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D2" w:rsidRPr="00B50976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16</w:t>
      </w:r>
    </w:p>
    <w:p w:rsidR="00811BD2" w:rsidRPr="007C5E12" w:rsidRDefault="00811BD2" w:rsidP="00811BD2">
      <w:pPr>
        <w:spacing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</w:p>
    <w:p w:rsidR="00811BD2" w:rsidRPr="007C5E12" w:rsidRDefault="002F6D05" w:rsidP="00811BD2">
      <w:pPr>
        <w:spacing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</w:p>
    <w:p w:rsidR="00811BD2" w:rsidRDefault="00811BD2" w:rsidP="00811BD2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NR.</w:t>
      </w:r>
      <w:r w:rsidR="002F6D05">
        <w:rPr>
          <w:rFonts w:ascii="Times New Roman" w:hAnsi="Times New Roman"/>
          <w:sz w:val="24"/>
          <w:szCs w:val="24"/>
        </w:rPr>
        <w:t>________ DIN _______________</w:t>
      </w:r>
    </w:p>
    <w:p w:rsidR="002F6D05" w:rsidRDefault="002F6D05" w:rsidP="00811BD2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2F6D05" w:rsidRPr="007C5E12" w:rsidRDefault="002F6D05" w:rsidP="00811BD2">
      <w:pPr>
        <w:pStyle w:val="Frspaiere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11BD2" w:rsidRPr="007C5E1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7C5E1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</w:p>
    <w:p w:rsidR="00811BD2" w:rsidRPr="007C5E1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RAPORT DE ÎNCHIDERE CAZ</w:t>
      </w:r>
    </w:p>
    <w:p w:rsidR="00811BD2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</w:p>
    <w:p w:rsidR="00811BD2" w:rsidRPr="00F2592B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>DATA INREGISTRARE CAZ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DATA ÎNCHIDERE 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</w:rPr>
        <w:t>DOMICILIUL: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  <w:lang w:val="it-CH"/>
        </w:rPr>
      </w:pPr>
      <w:r>
        <w:rPr>
          <w:rFonts w:ascii="Times New Roman" w:hAnsi="Times New Roman"/>
          <w:sz w:val="24"/>
          <w:szCs w:val="24"/>
          <w:lang w:val="it-CH"/>
        </w:rPr>
        <w:t xml:space="preserve">TIPUL DE CAZ: 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CH"/>
        </w:rPr>
        <w:t>DEMERSURI I</w:t>
      </w:r>
      <w:r w:rsidRPr="00AE5A61">
        <w:rPr>
          <w:rFonts w:ascii="Times New Roman" w:hAnsi="Times New Roman"/>
          <w:sz w:val="24"/>
          <w:szCs w:val="24"/>
          <w:lang w:val="it-CH"/>
        </w:rPr>
        <w:t>NTREPRINSE: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bCs/>
          <w:sz w:val="24"/>
          <w:szCs w:val="24"/>
        </w:rPr>
      </w:pPr>
      <w:r w:rsidRPr="00AE5A61">
        <w:rPr>
          <w:rFonts w:ascii="Times New Roman" w:hAnsi="Times New Roman"/>
          <w:bCs/>
          <w:sz w:val="24"/>
          <w:szCs w:val="24"/>
        </w:rPr>
        <w:t>CONCLUZII ŞI PROPUNERI:</w:t>
      </w: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AE5A61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AE5A61" w:rsidRDefault="00811BD2" w:rsidP="00811BD2">
      <w:pPr>
        <w:spacing w:after="0" w:line="240" w:lineRule="auto"/>
        <w:ind w:right="23"/>
        <w:jc w:val="center"/>
        <w:rPr>
          <w:rFonts w:ascii="Times New Roman" w:hAnsi="Times New Roman"/>
          <w:sz w:val="24"/>
          <w:szCs w:val="24"/>
        </w:rPr>
      </w:pPr>
    </w:p>
    <w:p w:rsidR="00811BD2" w:rsidRDefault="00811BD2" w:rsidP="00811BD2">
      <w:pPr>
        <w:spacing w:after="0" w:line="240" w:lineRule="auto"/>
        <w:ind w:right="23"/>
        <w:rPr>
          <w:rFonts w:ascii="Times New Roman" w:hAnsi="Times New Roman"/>
          <w:sz w:val="24"/>
          <w:szCs w:val="24"/>
        </w:rPr>
      </w:pPr>
    </w:p>
    <w:p w:rsidR="00811BD2" w:rsidRPr="003F28DF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>Întocmit,</w:t>
      </w:r>
    </w:p>
    <w:p w:rsidR="00811BD2" w:rsidRPr="003F28DF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811BD2" w:rsidRDefault="00811BD2" w:rsidP="00811BD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11BD2"/>
    <w:rsid w:val="000A51F0"/>
    <w:rsid w:val="000E2F14"/>
    <w:rsid w:val="002F6D05"/>
    <w:rsid w:val="00333E51"/>
    <w:rsid w:val="003E763D"/>
    <w:rsid w:val="00537D29"/>
    <w:rsid w:val="006F4000"/>
    <w:rsid w:val="00811BD2"/>
    <w:rsid w:val="008B6FCA"/>
    <w:rsid w:val="00A44DEE"/>
    <w:rsid w:val="00C3387A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D2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11BD2"/>
    <w:pPr>
      <w:ind w:left="720"/>
      <w:contextualSpacing/>
    </w:pPr>
  </w:style>
  <w:style w:type="paragraph" w:styleId="Frspaiere">
    <w:name w:val="No Spacing"/>
    <w:qFormat/>
    <w:rsid w:val="00811BD2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2019-03-18T07:56:00Z</dcterms:created>
  <dcterms:modified xsi:type="dcterms:W3CDTF">2019-03-18T07:56:00Z</dcterms:modified>
</cp:coreProperties>
</file>